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9BA32" w14:textId="77777777" w:rsidR="003F1448" w:rsidRPr="009E7932" w:rsidRDefault="003F1448" w:rsidP="000F6D92">
      <w:pPr>
        <w:autoSpaceDE w:val="0"/>
        <w:autoSpaceDN w:val="0"/>
        <w:adjustRightInd w:val="0"/>
        <w:rPr>
          <w:rFonts w:ascii="Arial" w:hAnsi="Arial" w:cs="Arial"/>
        </w:rPr>
      </w:pPr>
    </w:p>
    <w:p w14:paraId="0A38EA9B" w14:textId="77777777" w:rsidR="003F1448" w:rsidRPr="009E7932" w:rsidRDefault="003F1448" w:rsidP="000F6D92">
      <w:pPr>
        <w:autoSpaceDE w:val="0"/>
        <w:autoSpaceDN w:val="0"/>
        <w:adjustRightInd w:val="0"/>
        <w:rPr>
          <w:rFonts w:ascii="Arial" w:hAnsi="Arial" w:cs="Arial"/>
        </w:rPr>
      </w:pPr>
    </w:p>
    <w:p w14:paraId="448CF900" w14:textId="77777777" w:rsidR="003F1448" w:rsidRPr="009E7932" w:rsidRDefault="003F1448" w:rsidP="000F6D92">
      <w:pPr>
        <w:autoSpaceDE w:val="0"/>
        <w:autoSpaceDN w:val="0"/>
        <w:adjustRightInd w:val="0"/>
        <w:rPr>
          <w:rFonts w:ascii="Arial" w:hAnsi="Arial" w:cs="Arial"/>
        </w:rPr>
      </w:pPr>
    </w:p>
    <w:p w14:paraId="6F3953C8" w14:textId="77777777" w:rsidR="00790D2E" w:rsidRPr="00A70B43" w:rsidRDefault="00790D2E" w:rsidP="00B448ED">
      <w:pPr>
        <w:pStyle w:val="Titel"/>
        <w:rPr>
          <w:rFonts w:ascii="Arial" w:hAnsi="Arial" w:cs="Arial"/>
          <w:b/>
          <w:sz w:val="40"/>
          <w:szCs w:val="40"/>
          <w:u w:val="single"/>
        </w:rPr>
      </w:pPr>
      <w:r w:rsidRPr="00A70B43">
        <w:rPr>
          <w:rFonts w:ascii="Arial" w:hAnsi="Arial" w:cs="Arial"/>
          <w:sz w:val="40"/>
          <w:szCs w:val="40"/>
        </w:rPr>
        <w:t>Medien-Information</w:t>
      </w:r>
    </w:p>
    <w:p w14:paraId="0550173F" w14:textId="77777777" w:rsidR="00790D2E" w:rsidRPr="009E7932" w:rsidRDefault="003E6673" w:rsidP="000F6D92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9E793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AC7FCF6" wp14:editId="75404EAB">
                <wp:extent cx="5975985" cy="0"/>
                <wp:effectExtent l="9525" t="9525" r="5715" b="9525"/>
                <wp:docPr id="2" name="Line 3" descr="Eine 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FE8571" id="Line 3" o:spid="_x0000_s1026" alt="Eine 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nGHQIAAD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" strokeweight=".5pt">
                <w10:anchorlock/>
              </v:line>
            </w:pict>
          </mc:Fallback>
        </mc:AlternateContent>
      </w:r>
    </w:p>
    <w:p w14:paraId="6C987B77" w14:textId="77777777" w:rsidR="00790D2E" w:rsidRPr="009E7932" w:rsidRDefault="00790D2E" w:rsidP="000F6D92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14:paraId="30C56B2F" w14:textId="77777777" w:rsidR="00FB7157" w:rsidRDefault="00CE427C" w:rsidP="003B0227">
      <w:pPr>
        <w:tabs>
          <w:tab w:val="left" w:pos="6763"/>
        </w:tabs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4018A" w:rsidRPr="00F90716">
        <w:rPr>
          <w:rFonts w:ascii="Arial" w:hAnsi="Arial" w:cs="Arial"/>
        </w:rPr>
        <w:t>.</w:t>
      </w:r>
      <w:r w:rsidR="000E0120" w:rsidRPr="00F90716">
        <w:rPr>
          <w:rFonts w:ascii="Arial" w:hAnsi="Arial" w:cs="Arial"/>
        </w:rPr>
        <w:t xml:space="preserve"> </w:t>
      </w:r>
      <w:r w:rsidR="001442CF">
        <w:rPr>
          <w:rFonts w:ascii="Arial" w:hAnsi="Arial" w:cs="Arial"/>
        </w:rPr>
        <w:t>April</w:t>
      </w:r>
      <w:r w:rsidR="000E0120" w:rsidRPr="00F90716">
        <w:rPr>
          <w:rFonts w:ascii="Arial" w:hAnsi="Arial" w:cs="Arial"/>
        </w:rPr>
        <w:t xml:space="preserve"> 2021</w:t>
      </w:r>
      <w:r w:rsidR="003B0227" w:rsidRPr="009E0B38">
        <w:rPr>
          <w:rFonts w:ascii="Arial" w:hAnsi="Arial" w:cs="Arial"/>
        </w:rPr>
        <w:tab/>
      </w:r>
    </w:p>
    <w:p w14:paraId="20ADB3BB" w14:textId="77777777" w:rsidR="006277AA" w:rsidRPr="00EE3729" w:rsidRDefault="006277AA" w:rsidP="00B448ED">
      <w:pPr>
        <w:rPr>
          <w:rFonts w:ascii="Arial" w:hAnsi="Arial" w:cs="Arial"/>
          <w:b/>
        </w:rPr>
      </w:pPr>
    </w:p>
    <w:p w14:paraId="42D4D59D" w14:textId="77777777" w:rsidR="00B27D29" w:rsidRPr="00240714" w:rsidRDefault="001442CF" w:rsidP="00EE3729">
      <w:pPr>
        <w:pStyle w:val="berschrift1"/>
      </w:pPr>
      <w:r>
        <w:t>K 80</w:t>
      </w:r>
      <w:r w:rsidR="006277AA">
        <w:t xml:space="preserve">: </w:t>
      </w:r>
      <w:r w:rsidR="00CE427C">
        <w:t>Fahrbahnerneuerung A 24-Anschlussstelle</w:t>
      </w:r>
      <w:r>
        <w:t xml:space="preserve"> Reinbek </w:t>
      </w:r>
    </w:p>
    <w:p w14:paraId="7A13C937" w14:textId="77777777" w:rsidR="006277AA" w:rsidRDefault="006277AA" w:rsidP="00017492">
      <w:pPr>
        <w:rPr>
          <w:rFonts w:ascii="Arial" w:hAnsi="Arial" w:cs="Arial"/>
        </w:rPr>
      </w:pPr>
    </w:p>
    <w:p w14:paraId="641B335F" w14:textId="77777777" w:rsidR="00CE427C" w:rsidRDefault="00A83BAD" w:rsidP="00D82A40">
      <w:pPr>
        <w:autoSpaceDE w:val="0"/>
        <w:autoSpaceDN w:val="0"/>
        <w:adjustRightInd w:val="0"/>
        <w:rPr>
          <w:rFonts w:ascii="Arial" w:hAnsi="Arial" w:cs="Arial"/>
        </w:rPr>
      </w:pPr>
      <w:r w:rsidRPr="00A83BAD">
        <w:rPr>
          <w:rFonts w:ascii="Arial" w:hAnsi="Arial" w:cs="Arial"/>
        </w:rPr>
        <w:t xml:space="preserve">Der Landesbetrieb Straßenbau und Verkehr Schleswig-Holstein (LBV.SH) </w:t>
      </w:r>
      <w:r w:rsidR="003977A4">
        <w:rPr>
          <w:rFonts w:ascii="Arial" w:hAnsi="Arial" w:cs="Arial"/>
        </w:rPr>
        <w:t>erneuert vom</w:t>
      </w:r>
      <w:r w:rsidR="000E0120">
        <w:rPr>
          <w:rFonts w:ascii="Arial" w:hAnsi="Arial" w:cs="Arial"/>
        </w:rPr>
        <w:t xml:space="preserve"> </w:t>
      </w:r>
      <w:r w:rsidR="00831424">
        <w:rPr>
          <w:rFonts w:ascii="Arial" w:hAnsi="Arial" w:cs="Arial"/>
        </w:rPr>
        <w:t>3</w:t>
      </w:r>
      <w:r w:rsidR="000E0120">
        <w:rPr>
          <w:rFonts w:ascii="Arial" w:hAnsi="Arial" w:cs="Arial"/>
        </w:rPr>
        <w:t>.</w:t>
      </w:r>
      <w:r w:rsidR="001442CF">
        <w:rPr>
          <w:rFonts w:ascii="Arial" w:hAnsi="Arial" w:cs="Arial"/>
        </w:rPr>
        <w:t xml:space="preserve"> Mai</w:t>
      </w:r>
      <w:r w:rsidR="000E0120">
        <w:rPr>
          <w:rFonts w:ascii="Arial" w:hAnsi="Arial" w:cs="Arial"/>
        </w:rPr>
        <w:t xml:space="preserve"> </w:t>
      </w:r>
      <w:r w:rsidRPr="00A83BAD">
        <w:rPr>
          <w:rFonts w:ascii="Arial" w:hAnsi="Arial" w:cs="Arial"/>
        </w:rPr>
        <w:t xml:space="preserve">bis </w:t>
      </w:r>
      <w:r w:rsidR="003977A4">
        <w:rPr>
          <w:rFonts w:ascii="Arial" w:hAnsi="Arial" w:cs="Arial"/>
        </w:rPr>
        <w:t xml:space="preserve">voraussichtlich </w:t>
      </w:r>
      <w:r w:rsidR="00831424">
        <w:rPr>
          <w:rFonts w:ascii="Arial" w:hAnsi="Arial" w:cs="Arial"/>
        </w:rPr>
        <w:t>16</w:t>
      </w:r>
      <w:r w:rsidRPr="00A83BAD">
        <w:rPr>
          <w:rFonts w:ascii="Arial" w:hAnsi="Arial" w:cs="Arial"/>
        </w:rPr>
        <w:t>.</w:t>
      </w:r>
      <w:r w:rsidR="00D82A40">
        <w:rPr>
          <w:rFonts w:ascii="Arial" w:hAnsi="Arial" w:cs="Arial"/>
        </w:rPr>
        <w:t xml:space="preserve"> </w:t>
      </w:r>
      <w:r w:rsidR="001442CF">
        <w:rPr>
          <w:rFonts w:ascii="Arial" w:hAnsi="Arial" w:cs="Arial"/>
        </w:rPr>
        <w:t>Oktober</w:t>
      </w:r>
      <w:r w:rsidR="000E0120">
        <w:rPr>
          <w:rFonts w:ascii="Arial" w:hAnsi="Arial" w:cs="Arial"/>
        </w:rPr>
        <w:t xml:space="preserve"> 2021</w:t>
      </w:r>
      <w:r w:rsidRPr="004C1280">
        <w:rPr>
          <w:rFonts w:ascii="Arial" w:hAnsi="Arial" w:cs="Arial"/>
        </w:rPr>
        <w:t xml:space="preserve"> die </w:t>
      </w:r>
      <w:r w:rsidR="006D253F">
        <w:rPr>
          <w:rFonts w:ascii="Arial" w:hAnsi="Arial" w:cs="Arial"/>
        </w:rPr>
        <w:t>sanierungsbedürftige</w:t>
      </w:r>
      <w:r w:rsidR="001442CF">
        <w:rPr>
          <w:rFonts w:ascii="Arial" w:hAnsi="Arial" w:cs="Arial"/>
        </w:rPr>
        <w:t xml:space="preserve"> Kreisstraße </w:t>
      </w:r>
      <w:r w:rsidR="006D253F">
        <w:rPr>
          <w:rFonts w:ascii="Arial" w:hAnsi="Arial" w:cs="Arial"/>
        </w:rPr>
        <w:t xml:space="preserve">K </w:t>
      </w:r>
      <w:r w:rsidR="001442CF">
        <w:rPr>
          <w:rFonts w:ascii="Arial" w:hAnsi="Arial" w:cs="Arial"/>
        </w:rPr>
        <w:t>80</w:t>
      </w:r>
      <w:r w:rsidR="000E0120">
        <w:rPr>
          <w:rFonts w:ascii="Arial" w:hAnsi="Arial" w:cs="Arial"/>
        </w:rPr>
        <w:t xml:space="preserve"> zwischen </w:t>
      </w:r>
      <w:r w:rsidR="00200CE7">
        <w:rPr>
          <w:rFonts w:ascii="Arial" w:hAnsi="Arial" w:cs="Arial"/>
        </w:rPr>
        <w:t>der K 26</w:t>
      </w:r>
      <w:r w:rsidR="00CE427C">
        <w:rPr>
          <w:rFonts w:ascii="Arial" w:hAnsi="Arial" w:cs="Arial"/>
        </w:rPr>
        <w:t xml:space="preserve"> und der A 24-A</w:t>
      </w:r>
      <w:r w:rsidR="00200CE7">
        <w:rPr>
          <w:rFonts w:ascii="Arial" w:hAnsi="Arial" w:cs="Arial"/>
        </w:rPr>
        <w:t xml:space="preserve">nschlussstelle </w:t>
      </w:r>
      <w:r w:rsidR="00956C48">
        <w:rPr>
          <w:rFonts w:ascii="Arial" w:hAnsi="Arial" w:cs="Arial"/>
        </w:rPr>
        <w:t>Reinbek</w:t>
      </w:r>
      <w:r w:rsidR="001442CF">
        <w:rPr>
          <w:rFonts w:ascii="Arial" w:hAnsi="Arial" w:cs="Arial"/>
        </w:rPr>
        <w:t xml:space="preserve">. </w:t>
      </w:r>
      <w:r w:rsidR="004072F0">
        <w:rPr>
          <w:rFonts w:ascii="Arial" w:hAnsi="Arial" w:cs="Arial"/>
        </w:rPr>
        <w:t xml:space="preserve">Hierfür wird </w:t>
      </w:r>
      <w:r w:rsidR="0009491F">
        <w:rPr>
          <w:rFonts w:ascii="Arial" w:hAnsi="Arial" w:cs="Arial"/>
        </w:rPr>
        <w:t xml:space="preserve">als Vorleistung </w:t>
      </w:r>
      <w:r w:rsidR="00CE427C">
        <w:rPr>
          <w:rFonts w:ascii="Arial" w:hAnsi="Arial" w:cs="Arial"/>
        </w:rPr>
        <w:t xml:space="preserve">ab </w:t>
      </w:r>
      <w:r w:rsidR="004072F0">
        <w:rPr>
          <w:rFonts w:ascii="Arial" w:hAnsi="Arial" w:cs="Arial"/>
        </w:rPr>
        <w:t xml:space="preserve">3. </w:t>
      </w:r>
      <w:r w:rsidR="002F4A57">
        <w:rPr>
          <w:rFonts w:ascii="Arial" w:hAnsi="Arial" w:cs="Arial"/>
        </w:rPr>
        <w:t>b</w:t>
      </w:r>
      <w:r w:rsidR="004072F0">
        <w:rPr>
          <w:rFonts w:ascii="Arial" w:hAnsi="Arial" w:cs="Arial"/>
        </w:rPr>
        <w:t xml:space="preserve">is </w:t>
      </w:r>
      <w:r w:rsidR="007E7E86">
        <w:rPr>
          <w:rFonts w:ascii="Arial" w:hAnsi="Arial" w:cs="Arial"/>
        </w:rPr>
        <w:t xml:space="preserve">voraussichtlich </w:t>
      </w:r>
      <w:r w:rsidR="004072F0">
        <w:rPr>
          <w:rFonts w:ascii="Arial" w:hAnsi="Arial" w:cs="Arial"/>
        </w:rPr>
        <w:t xml:space="preserve">8. Mai 2021 sowie vom 11. </w:t>
      </w:r>
      <w:r w:rsidR="002F4A57">
        <w:rPr>
          <w:rFonts w:ascii="Arial" w:hAnsi="Arial" w:cs="Arial"/>
        </w:rPr>
        <w:t>b</w:t>
      </w:r>
      <w:r w:rsidR="004072F0">
        <w:rPr>
          <w:rFonts w:ascii="Arial" w:hAnsi="Arial" w:cs="Arial"/>
        </w:rPr>
        <w:t xml:space="preserve">is </w:t>
      </w:r>
      <w:r w:rsidR="007E7E86">
        <w:rPr>
          <w:rFonts w:ascii="Arial" w:hAnsi="Arial" w:cs="Arial"/>
        </w:rPr>
        <w:t xml:space="preserve">voraussichtlich </w:t>
      </w:r>
      <w:r w:rsidR="004072F0">
        <w:rPr>
          <w:rFonts w:ascii="Arial" w:hAnsi="Arial" w:cs="Arial"/>
        </w:rPr>
        <w:t>16. Oktober 2021 eine provisorische Fahrb</w:t>
      </w:r>
      <w:r w:rsidR="002F4A57">
        <w:rPr>
          <w:rFonts w:ascii="Arial" w:hAnsi="Arial" w:cs="Arial"/>
        </w:rPr>
        <w:t xml:space="preserve">ahnverbreiterung </w:t>
      </w:r>
      <w:r w:rsidR="006D253F">
        <w:rPr>
          <w:rFonts w:ascii="Arial" w:hAnsi="Arial" w:cs="Arial"/>
        </w:rPr>
        <w:t xml:space="preserve">von </w:t>
      </w:r>
      <w:r w:rsidR="002F4A57">
        <w:rPr>
          <w:rFonts w:ascii="Arial" w:hAnsi="Arial" w:cs="Arial"/>
        </w:rPr>
        <w:t xml:space="preserve">der K 80 </w:t>
      </w:r>
      <w:r w:rsidR="006D253F">
        <w:rPr>
          <w:rFonts w:ascii="Arial" w:hAnsi="Arial" w:cs="Arial"/>
        </w:rPr>
        <w:t xml:space="preserve">an der </w:t>
      </w:r>
      <w:r w:rsidR="000B4103">
        <w:rPr>
          <w:rFonts w:ascii="Arial" w:hAnsi="Arial" w:cs="Arial"/>
        </w:rPr>
        <w:t xml:space="preserve">Abfahrt </w:t>
      </w:r>
      <w:r w:rsidR="006D253F">
        <w:rPr>
          <w:rFonts w:ascii="Arial" w:hAnsi="Arial" w:cs="Arial"/>
        </w:rPr>
        <w:t xml:space="preserve">zur </w:t>
      </w:r>
      <w:r w:rsidR="000B4103">
        <w:rPr>
          <w:rFonts w:ascii="Arial" w:hAnsi="Arial" w:cs="Arial"/>
        </w:rPr>
        <w:t>K 26</w:t>
      </w:r>
      <w:r w:rsidR="00CE427C">
        <w:rPr>
          <w:rFonts w:ascii="Arial" w:hAnsi="Arial" w:cs="Arial"/>
        </w:rPr>
        <w:t xml:space="preserve"> hergestellt und später</w:t>
      </w:r>
      <w:r w:rsidR="006D253F">
        <w:rPr>
          <w:rFonts w:ascii="Arial" w:hAnsi="Arial" w:cs="Arial"/>
        </w:rPr>
        <w:t xml:space="preserve"> zu</w:t>
      </w:r>
      <w:r w:rsidR="002F4A57">
        <w:rPr>
          <w:rFonts w:ascii="Arial" w:hAnsi="Arial" w:cs="Arial"/>
        </w:rPr>
        <w:t xml:space="preserve">rückgebaut. </w:t>
      </w:r>
    </w:p>
    <w:p w14:paraId="028EAF0A" w14:textId="77777777" w:rsidR="00CE427C" w:rsidRDefault="00CE427C" w:rsidP="00D82A40">
      <w:pPr>
        <w:autoSpaceDE w:val="0"/>
        <w:autoSpaceDN w:val="0"/>
        <w:adjustRightInd w:val="0"/>
        <w:rPr>
          <w:rFonts w:ascii="Arial" w:hAnsi="Arial" w:cs="Arial"/>
        </w:rPr>
      </w:pPr>
    </w:p>
    <w:p w14:paraId="36DDB8D9" w14:textId="77777777" w:rsidR="00D82A40" w:rsidRPr="00CE427C" w:rsidRDefault="00CE427C" w:rsidP="00D82A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Während der Sanierung ist die Kreisstraße K 80 vom 10. Mai bis voraussichtlich zum 10. Oktober 2021 nicht befahrbar, da d</w:t>
      </w:r>
      <w:r w:rsidR="0054018A" w:rsidRPr="004C1280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Arbeiten</w:t>
      </w:r>
      <w:r w:rsidR="0054018A" w:rsidRPr="004C1280">
        <w:rPr>
          <w:rFonts w:ascii="Arial" w:hAnsi="Arial" w:cs="Arial"/>
        </w:rPr>
        <w:t xml:space="preserve"> aus Gründen der Verkehrssicherheit, des Arbeitsschutzes und der Bauqualität nur unter Vollsperrung durchgeführt werden</w:t>
      </w:r>
      <w:r>
        <w:rPr>
          <w:rFonts w:ascii="Arial" w:hAnsi="Arial" w:cs="Arial"/>
        </w:rPr>
        <w:t xml:space="preserve"> können</w:t>
      </w:r>
      <w:r w:rsidR="0054018A" w:rsidRPr="004C1280">
        <w:rPr>
          <w:rFonts w:ascii="Arial" w:hAnsi="Arial" w:cs="Arial"/>
        </w:rPr>
        <w:t>.</w:t>
      </w:r>
      <w:r w:rsidR="0054018A">
        <w:rPr>
          <w:rFonts w:ascii="Arial" w:hAnsi="Arial" w:cs="Arial"/>
        </w:rPr>
        <w:t xml:space="preserve"> </w:t>
      </w:r>
      <w:r w:rsidR="00D82A40" w:rsidRPr="004C1280">
        <w:rPr>
          <w:rFonts w:ascii="Arial" w:hAnsi="Arial" w:cs="Arial"/>
        </w:rPr>
        <w:t xml:space="preserve">Die Bauarbeiten sind wetterabhängig; terminliche Verschiebungen sind daher möglich. </w:t>
      </w:r>
    </w:p>
    <w:p w14:paraId="730928BC" w14:textId="77777777" w:rsidR="005C2130" w:rsidRPr="004C1280" w:rsidRDefault="005C2130" w:rsidP="00A83BAD">
      <w:pPr>
        <w:rPr>
          <w:rFonts w:ascii="Arial" w:hAnsi="Arial" w:cs="Arial"/>
        </w:rPr>
      </w:pPr>
    </w:p>
    <w:p w14:paraId="416CA537" w14:textId="77777777" w:rsidR="00C3431D" w:rsidRPr="005C2130" w:rsidRDefault="00D82A40" w:rsidP="00C3431D">
      <w:pPr>
        <w:rPr>
          <w:rFonts w:ascii="Arial" w:hAnsi="Arial" w:cs="Arial"/>
          <w:b/>
        </w:rPr>
      </w:pPr>
      <w:r w:rsidRPr="005C2130">
        <w:rPr>
          <w:rFonts w:ascii="Arial" w:hAnsi="Arial" w:cs="Arial"/>
          <w:b/>
        </w:rPr>
        <w:t>Umleitung</w:t>
      </w:r>
      <w:r w:rsidR="00CE427C">
        <w:rPr>
          <w:rFonts w:ascii="Arial" w:hAnsi="Arial" w:cs="Arial"/>
          <w:b/>
        </w:rPr>
        <w:t xml:space="preserve"> 1 (3. bis 8. Mai 2021 sowie 11. bis 16. Oktober </w:t>
      </w:r>
      <w:r w:rsidR="005C2130" w:rsidRPr="005C2130">
        <w:rPr>
          <w:rFonts w:ascii="Arial" w:hAnsi="Arial" w:cs="Arial"/>
          <w:b/>
        </w:rPr>
        <w:t>2021)</w:t>
      </w:r>
    </w:p>
    <w:p w14:paraId="000AFEA2" w14:textId="77777777" w:rsidR="005C2130" w:rsidRPr="002F4A57" w:rsidRDefault="00CE427C" w:rsidP="005C2130">
      <w:pPr>
        <w:rPr>
          <w:rFonts w:ascii="Arial" w:hAnsi="Arial" w:cs="Arial"/>
        </w:rPr>
      </w:pPr>
      <w:r>
        <w:rPr>
          <w:rFonts w:ascii="Arial" w:hAnsi="Arial" w:cs="Arial"/>
        </w:rPr>
        <w:t>Während der</w:t>
      </w:r>
      <w:r w:rsidR="005C2130">
        <w:rPr>
          <w:rFonts w:ascii="Arial" w:hAnsi="Arial" w:cs="Arial"/>
        </w:rPr>
        <w:t xml:space="preserve"> Herstellung und des Rückbaus der provisorischen Fahrbahnverbreiterung </w:t>
      </w:r>
      <w:r>
        <w:rPr>
          <w:rFonts w:ascii="Arial" w:hAnsi="Arial" w:cs="Arial"/>
        </w:rPr>
        <w:t>zwischen</w:t>
      </w:r>
      <w:r w:rsidR="005C2130">
        <w:rPr>
          <w:rFonts w:ascii="Arial" w:hAnsi="Arial" w:cs="Arial"/>
        </w:rPr>
        <w:t xml:space="preserve"> der Abfahrt von der K 80 zur K 26 (Sachsenwaldstraße) erfolgt die Umleitung des </w:t>
      </w:r>
      <w:r w:rsidR="00200CE7">
        <w:rPr>
          <w:rFonts w:ascii="Arial" w:hAnsi="Arial" w:cs="Arial"/>
        </w:rPr>
        <w:t>vom Süden</w:t>
      </w:r>
      <w:r w:rsidR="005C2130">
        <w:rPr>
          <w:rFonts w:ascii="Arial" w:hAnsi="Arial" w:cs="Arial"/>
        </w:rPr>
        <w:t xml:space="preserve"> kommenden Verkehrs zum einen weiter über die K 80 Richtung Glinde bis zur Abfahrt auf die L 94 (Möllner Landstraße) und von dort wieder auf die K 80 Richtung Reinbek bis zur Abfahrt auf die K 26. Zum anderen erfolgt die Umleitung an der Kreuzung K 80 (Glinder Weg) / L 223 (Hamburger Straße) über die L 223, die L 222 Richtung Reinbek und die K 26 (Sachsenwaldstraße) bis zur Kreuzung K 26 / K 80. </w:t>
      </w:r>
    </w:p>
    <w:p w14:paraId="40D7438D" w14:textId="77777777" w:rsidR="005C2130" w:rsidRDefault="005C2130" w:rsidP="005A0E9C">
      <w:pPr>
        <w:rPr>
          <w:rFonts w:ascii="Arial" w:hAnsi="Arial" w:cs="Arial"/>
        </w:rPr>
      </w:pPr>
    </w:p>
    <w:p w14:paraId="1D4742A1" w14:textId="77777777" w:rsidR="005C2130" w:rsidRPr="005C2130" w:rsidRDefault="00CE427C" w:rsidP="005A0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Umleitung 2 (10. Mai bis 10. Oktober </w:t>
      </w:r>
      <w:r w:rsidR="005C2130" w:rsidRPr="005C2130">
        <w:rPr>
          <w:rFonts w:ascii="Arial" w:hAnsi="Arial" w:cs="Arial"/>
          <w:b/>
        </w:rPr>
        <w:t>2021)</w:t>
      </w:r>
    </w:p>
    <w:p w14:paraId="51D3E9C3" w14:textId="77777777" w:rsidR="00E30F65" w:rsidRDefault="005C2130" w:rsidP="005A0E9C">
      <w:pPr>
        <w:rPr>
          <w:rFonts w:ascii="Arial" w:hAnsi="Arial" w:cs="Arial"/>
        </w:rPr>
      </w:pPr>
      <w:r>
        <w:rPr>
          <w:rFonts w:ascii="Arial" w:hAnsi="Arial" w:cs="Arial"/>
        </w:rPr>
        <w:t>Für die Vollsperrung der K</w:t>
      </w:r>
      <w:r w:rsidR="00B75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 erfolgt ein Teil der</w:t>
      </w:r>
      <w:r w:rsidR="00AF6139">
        <w:rPr>
          <w:rFonts w:ascii="Arial" w:hAnsi="Arial" w:cs="Arial"/>
        </w:rPr>
        <w:t xml:space="preserve"> ausgeschilderten</w:t>
      </w:r>
      <w:r>
        <w:rPr>
          <w:rFonts w:ascii="Arial" w:hAnsi="Arial" w:cs="Arial"/>
        </w:rPr>
        <w:t xml:space="preserve"> </w:t>
      </w:r>
      <w:r w:rsidR="005D491D" w:rsidRPr="005A0E9C">
        <w:rPr>
          <w:rFonts w:ascii="Arial" w:hAnsi="Arial" w:cs="Arial"/>
        </w:rPr>
        <w:t>Umleitung</w:t>
      </w:r>
      <w:r w:rsidR="00AF3B0A">
        <w:rPr>
          <w:rFonts w:ascii="Arial" w:hAnsi="Arial" w:cs="Arial"/>
        </w:rPr>
        <w:t>sstrecke</w:t>
      </w:r>
      <w:r w:rsidR="00B754D4">
        <w:rPr>
          <w:rFonts w:ascii="Arial" w:hAnsi="Arial" w:cs="Arial"/>
        </w:rPr>
        <w:t xml:space="preserve"> für den Autobahnverke</w:t>
      </w:r>
      <w:r w:rsidR="00200CE7">
        <w:rPr>
          <w:rFonts w:ascii="Arial" w:hAnsi="Arial" w:cs="Arial"/>
        </w:rPr>
        <w:t>hr, aufgrund der Sperrung der Autobahnanschlussstelle</w:t>
      </w:r>
      <w:r w:rsidR="00B754D4">
        <w:rPr>
          <w:rFonts w:ascii="Arial" w:hAnsi="Arial" w:cs="Arial"/>
        </w:rPr>
        <w:t xml:space="preserve"> Reinbek in Richtung Süden</w:t>
      </w:r>
      <w:r w:rsidR="00AF6139">
        <w:rPr>
          <w:rFonts w:ascii="Arial" w:hAnsi="Arial" w:cs="Arial"/>
        </w:rPr>
        <w:t xml:space="preserve"> (Reinbek)</w:t>
      </w:r>
      <w:r w:rsidR="00B754D4">
        <w:rPr>
          <w:rFonts w:ascii="Arial" w:hAnsi="Arial" w:cs="Arial"/>
        </w:rPr>
        <w:t>, von der A</w:t>
      </w:r>
      <w:r w:rsidR="00200CE7">
        <w:rPr>
          <w:rFonts w:ascii="Arial" w:hAnsi="Arial" w:cs="Arial"/>
        </w:rPr>
        <w:t xml:space="preserve">nschlussstelle </w:t>
      </w:r>
      <w:r w:rsidR="00B754D4">
        <w:rPr>
          <w:rFonts w:ascii="Arial" w:hAnsi="Arial" w:cs="Arial"/>
        </w:rPr>
        <w:t xml:space="preserve">Hamburg Öjendorf </w:t>
      </w:r>
      <w:r w:rsidR="005A0E9C">
        <w:rPr>
          <w:rFonts w:ascii="Arial" w:hAnsi="Arial" w:cs="Arial"/>
        </w:rPr>
        <w:t xml:space="preserve">über die L 94 </w:t>
      </w:r>
      <w:r w:rsidR="00E30F65">
        <w:rPr>
          <w:rFonts w:ascii="Arial" w:hAnsi="Arial" w:cs="Arial"/>
        </w:rPr>
        <w:t xml:space="preserve">(Möllner Landstraße) </w:t>
      </w:r>
      <w:r w:rsidR="005A0E9C">
        <w:rPr>
          <w:rFonts w:ascii="Arial" w:hAnsi="Arial" w:cs="Arial"/>
        </w:rPr>
        <w:t xml:space="preserve">in Glinde </w:t>
      </w:r>
      <w:r w:rsidR="00E30F65">
        <w:rPr>
          <w:rFonts w:ascii="Arial" w:hAnsi="Arial" w:cs="Arial"/>
        </w:rPr>
        <w:t xml:space="preserve">bis zur Anschlussstelle </w:t>
      </w:r>
      <w:r w:rsidR="00200CE7">
        <w:rPr>
          <w:rFonts w:ascii="Arial" w:hAnsi="Arial" w:cs="Arial"/>
        </w:rPr>
        <w:t>an die</w:t>
      </w:r>
      <w:r w:rsidR="00E30F65">
        <w:rPr>
          <w:rFonts w:ascii="Arial" w:hAnsi="Arial" w:cs="Arial"/>
        </w:rPr>
        <w:t xml:space="preserve"> A 24 in Witzhave und umgekehrt. </w:t>
      </w:r>
    </w:p>
    <w:p w14:paraId="49BBBE6C" w14:textId="77777777" w:rsidR="00B754D4" w:rsidRDefault="00B754D4" w:rsidP="005A0E9C">
      <w:pPr>
        <w:rPr>
          <w:rFonts w:ascii="Arial" w:hAnsi="Arial" w:cs="Arial"/>
        </w:rPr>
      </w:pPr>
    </w:p>
    <w:p w14:paraId="4285143E" w14:textId="77777777" w:rsidR="005D491D" w:rsidRDefault="00AF6139" w:rsidP="005A0E9C">
      <w:pPr>
        <w:rPr>
          <w:rFonts w:ascii="Arial" w:hAnsi="Arial" w:cs="Arial"/>
        </w:rPr>
      </w:pPr>
      <w:r>
        <w:rPr>
          <w:rFonts w:ascii="Arial" w:hAnsi="Arial" w:cs="Arial"/>
        </w:rPr>
        <w:t>Für den Nord-Süd Verkehr entlang der K 80, führt die ausgeschilderte Umleitung</w:t>
      </w:r>
      <w:r w:rsidR="0043264B">
        <w:rPr>
          <w:rFonts w:ascii="Arial" w:hAnsi="Arial" w:cs="Arial"/>
        </w:rPr>
        <w:t xml:space="preserve"> für den Verkehr in Richtung Norden,</w:t>
      </w:r>
      <w:r>
        <w:rPr>
          <w:rFonts w:ascii="Arial" w:hAnsi="Arial" w:cs="Arial"/>
        </w:rPr>
        <w:t xml:space="preserve"> v</w:t>
      </w:r>
      <w:r w:rsidR="005D491D" w:rsidRPr="005A0E9C">
        <w:rPr>
          <w:rFonts w:ascii="Arial" w:hAnsi="Arial" w:cs="Arial"/>
        </w:rPr>
        <w:t>on der K 80 (Glinder Weg) über die K 26 (</w:t>
      </w:r>
      <w:r w:rsidR="004072F0" w:rsidRPr="005A0E9C">
        <w:rPr>
          <w:rFonts w:ascii="Arial" w:hAnsi="Arial" w:cs="Arial"/>
        </w:rPr>
        <w:t xml:space="preserve">Sachsenwaldstraße) Richtung Schönningstedt, die L 222 (Königstraße) </w:t>
      </w:r>
      <w:r>
        <w:rPr>
          <w:rFonts w:ascii="Arial" w:hAnsi="Arial" w:cs="Arial"/>
        </w:rPr>
        <w:t xml:space="preserve">bis </w:t>
      </w:r>
      <w:r w:rsidR="0043264B">
        <w:rPr>
          <w:rFonts w:ascii="Arial" w:hAnsi="Arial" w:cs="Arial"/>
        </w:rPr>
        <w:t>Stemwarde. Von dort aus</w:t>
      </w:r>
      <w:r w:rsidR="004072F0" w:rsidRPr="005A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weiter über </w:t>
      </w:r>
      <w:r w:rsidR="004072F0" w:rsidRPr="005A0E9C">
        <w:rPr>
          <w:rFonts w:ascii="Arial" w:hAnsi="Arial" w:cs="Arial"/>
        </w:rPr>
        <w:t xml:space="preserve">die K 29 (Bahnhofstraße) bis zur Kreuzung K 29 (Bahnhofstraße) / K </w:t>
      </w:r>
      <w:r w:rsidR="004072F0" w:rsidRPr="005A0E9C">
        <w:rPr>
          <w:rFonts w:ascii="Arial" w:hAnsi="Arial" w:cs="Arial"/>
        </w:rPr>
        <w:lastRenderedPageBreak/>
        <w:t xml:space="preserve">109 (Stemwarder Landstraße) / K 80 (Willinghusener Landstraße) </w:t>
      </w:r>
      <w:r>
        <w:rPr>
          <w:rFonts w:ascii="Arial" w:hAnsi="Arial" w:cs="Arial"/>
        </w:rPr>
        <w:t>in alle Richtungen</w:t>
      </w:r>
      <w:r w:rsidR="0043264B">
        <w:rPr>
          <w:rFonts w:ascii="Arial" w:hAnsi="Arial" w:cs="Arial"/>
        </w:rPr>
        <w:t xml:space="preserve"> sowie</w:t>
      </w:r>
      <w:r>
        <w:rPr>
          <w:rFonts w:ascii="Arial" w:hAnsi="Arial" w:cs="Arial"/>
        </w:rPr>
        <w:t xml:space="preserve"> </w:t>
      </w:r>
      <w:r w:rsidR="0043264B">
        <w:rPr>
          <w:rFonts w:ascii="Arial" w:hAnsi="Arial" w:cs="Arial"/>
        </w:rPr>
        <w:t>für den Verkehr in Richtung Süden in umgekehrter Reihenfolge</w:t>
      </w:r>
      <w:r w:rsidR="004072F0" w:rsidRPr="005A0E9C">
        <w:rPr>
          <w:rFonts w:ascii="Arial" w:hAnsi="Arial" w:cs="Arial"/>
        </w:rPr>
        <w:t>.</w:t>
      </w:r>
    </w:p>
    <w:p w14:paraId="066674A8" w14:textId="77777777" w:rsidR="00AF3B0A" w:rsidRDefault="00AF3B0A" w:rsidP="009F48EF">
      <w:pPr>
        <w:autoSpaceDE w:val="0"/>
        <w:autoSpaceDN w:val="0"/>
        <w:adjustRightInd w:val="0"/>
        <w:rPr>
          <w:rFonts w:ascii="Arial" w:hAnsi="Arial" w:cs="Arial"/>
        </w:rPr>
      </w:pPr>
    </w:p>
    <w:p w14:paraId="2395F440" w14:textId="77777777" w:rsidR="006277AA" w:rsidRPr="009F48EF" w:rsidRDefault="006277AA" w:rsidP="009F48EF">
      <w:pPr>
        <w:autoSpaceDE w:val="0"/>
        <w:autoSpaceDN w:val="0"/>
        <w:adjustRightInd w:val="0"/>
        <w:rPr>
          <w:rFonts w:ascii="Arial" w:hAnsi="Arial" w:cs="Arial"/>
        </w:rPr>
      </w:pPr>
      <w:r w:rsidRPr="004C1280">
        <w:rPr>
          <w:rFonts w:ascii="Arial" w:hAnsi="Arial" w:cs="Arial"/>
        </w:rPr>
        <w:t>Die Verkehrsführung wurde regu</w:t>
      </w:r>
      <w:r w:rsidR="00825F34">
        <w:rPr>
          <w:rFonts w:ascii="Arial" w:hAnsi="Arial" w:cs="Arial"/>
        </w:rPr>
        <w:t>lär mit der Polizei, dem Kreis,</w:t>
      </w:r>
      <w:r w:rsidR="00D11DD3" w:rsidRPr="004C1280">
        <w:rPr>
          <w:rFonts w:ascii="Arial" w:hAnsi="Arial" w:cs="Arial"/>
        </w:rPr>
        <w:t xml:space="preserve"> dem Ret</w:t>
      </w:r>
      <w:r w:rsidRPr="004C1280">
        <w:rPr>
          <w:rFonts w:ascii="Arial" w:hAnsi="Arial" w:cs="Arial"/>
        </w:rPr>
        <w:t>tungsdienst, den</w:t>
      </w:r>
      <w:r w:rsidRPr="006277AA">
        <w:rPr>
          <w:rFonts w:ascii="Arial" w:hAnsi="Arial" w:cs="Arial"/>
        </w:rPr>
        <w:t xml:space="preserve"> Gemeinden und Amtsverwaltungen abgestimmt. </w:t>
      </w:r>
      <w:bookmarkStart w:id="0" w:name="_GoBack"/>
      <w:bookmarkEnd w:id="0"/>
      <w:r w:rsidRPr="006277AA">
        <w:rPr>
          <w:rFonts w:ascii="Arial" w:hAnsi="Arial" w:cs="Arial"/>
        </w:rPr>
        <w:t>Der LBV.SH bittet sich auf die erforderliche Baumaßnahme einzustellen, den ausgeschilderten Umleitungen zu folgen sowie um rücksichtsvolles Verhalten zum Schutz der Menschen auf der Baustelle.</w:t>
      </w:r>
      <w:r w:rsidR="009F48EF">
        <w:rPr>
          <w:rFonts w:ascii="Arial" w:hAnsi="Arial" w:cs="Arial"/>
        </w:rPr>
        <w:t xml:space="preserve"> </w:t>
      </w:r>
      <w:r w:rsidR="009F48EF" w:rsidRPr="004C1280">
        <w:rPr>
          <w:rFonts w:ascii="Arial" w:hAnsi="Arial" w:cs="Arial"/>
        </w:rPr>
        <w:t xml:space="preserve">Die Gesamtkosten der </w:t>
      </w:r>
      <w:r w:rsidR="009F48EF">
        <w:rPr>
          <w:rFonts w:ascii="Arial" w:hAnsi="Arial" w:cs="Arial"/>
        </w:rPr>
        <w:t xml:space="preserve">Maßnahme von </w:t>
      </w:r>
      <w:r w:rsidR="00F90716" w:rsidRPr="000B4103">
        <w:rPr>
          <w:rFonts w:ascii="Arial" w:hAnsi="Arial" w:cs="Arial"/>
        </w:rPr>
        <w:t xml:space="preserve">rund </w:t>
      </w:r>
      <w:r w:rsidR="005F1ADC" w:rsidRPr="000B4103">
        <w:rPr>
          <w:rFonts w:ascii="Arial" w:hAnsi="Arial" w:cs="Arial"/>
        </w:rPr>
        <w:t>2,4 Mio.</w:t>
      </w:r>
      <w:r w:rsidR="009F48EF" w:rsidRPr="000B4103">
        <w:rPr>
          <w:rFonts w:ascii="Arial" w:hAnsi="Arial" w:cs="Arial"/>
        </w:rPr>
        <w:t xml:space="preserve"> Euro </w:t>
      </w:r>
      <w:r w:rsidR="00CA2A98">
        <w:rPr>
          <w:rFonts w:ascii="Arial" w:hAnsi="Arial" w:cs="Arial"/>
        </w:rPr>
        <w:t>trägt der</w:t>
      </w:r>
      <w:r w:rsidR="009F48EF">
        <w:rPr>
          <w:rFonts w:ascii="Arial" w:hAnsi="Arial" w:cs="Arial"/>
        </w:rPr>
        <w:t xml:space="preserve"> Kreis Stormarn</w:t>
      </w:r>
      <w:r w:rsidR="009F48EF" w:rsidRPr="004C1280">
        <w:rPr>
          <w:rFonts w:ascii="Arial" w:hAnsi="Arial" w:cs="Arial"/>
        </w:rPr>
        <w:t xml:space="preserve">. </w:t>
      </w:r>
    </w:p>
    <w:sectPr w:rsidR="006277AA" w:rsidRPr="009F4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7B6D" w14:textId="77777777" w:rsidR="00A0351E" w:rsidRDefault="00A0351E">
      <w:r>
        <w:separator/>
      </w:r>
    </w:p>
  </w:endnote>
  <w:endnote w:type="continuationSeparator" w:id="0">
    <w:p w14:paraId="708A9264" w14:textId="77777777" w:rsidR="00A0351E" w:rsidRDefault="00A0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3D8C" w14:textId="77777777" w:rsidR="00CA0771" w:rsidRDefault="00CA0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F554" w14:textId="77777777" w:rsidR="00C62105" w:rsidRPr="00DD381A" w:rsidRDefault="00C62105" w:rsidP="00C6210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Verantwortlich für diesen Pressetext: Dagmar Barkmann | Landesbetrieb Straßenbau und Verkehr Schleswig-Holstein | Mercatorstr. 9 | 24106 Kiel | </w:t>
    </w:r>
    <w:r w:rsidRPr="00562501">
      <w:rPr>
        <w:rFonts w:ascii="Arial" w:hAnsi="Arial" w:cs="Arial"/>
        <w:sz w:val="14"/>
        <w:szCs w:val="14"/>
      </w:rPr>
      <w:t>0431 383-</w:t>
    </w:r>
    <w:r w:rsidR="009E0B38" w:rsidRPr="00562501">
      <w:rPr>
        <w:rFonts w:ascii="Arial" w:hAnsi="Arial" w:cs="Arial"/>
        <w:sz w:val="14"/>
        <w:szCs w:val="14"/>
      </w:rPr>
      <w:t>0</w:t>
    </w:r>
    <w:r w:rsidR="00062775" w:rsidRPr="00562501">
      <w:rPr>
        <w:rFonts w:ascii="Arial" w:hAnsi="Arial" w:cs="Arial"/>
        <w:sz w:val="14"/>
        <w:szCs w:val="14"/>
      </w:rPr>
      <w:t xml:space="preserve"> </w:t>
    </w:r>
    <w:r w:rsidRPr="00562501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</w:t>
    </w:r>
    <w:hyperlink r:id="rId1" w:history="1">
      <w:r w:rsidR="00062775" w:rsidRPr="00062775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presse@lbv-sh.landsh.de</w:t>
      </w:r>
    </w:hyperlink>
    <w:r w:rsidR="0006277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| Medien-Informationen unter</w:t>
    </w:r>
    <w:r w:rsidRPr="00062775">
      <w:rPr>
        <w:rFonts w:ascii="Arial" w:hAnsi="Arial" w:cs="Arial"/>
        <w:sz w:val="14"/>
        <w:szCs w:val="14"/>
      </w:rPr>
      <w:t xml:space="preserve">: </w:t>
    </w:r>
    <w:hyperlink r:id="rId2" w:tooltip="www.lbv-sh.de" w:history="1">
      <w:r w:rsidRPr="00062775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www.lbv-sh.de</w:t>
      </w:r>
    </w:hyperlink>
  </w:p>
  <w:p w14:paraId="165E7DDF" w14:textId="77777777" w:rsidR="004E55D3" w:rsidRPr="00C62105" w:rsidRDefault="004E55D3" w:rsidP="00C621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9605" w14:textId="77777777" w:rsidR="00CA0771" w:rsidRDefault="00CA0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6AE4" w14:textId="77777777" w:rsidR="00A0351E" w:rsidRDefault="00A0351E">
      <w:r>
        <w:separator/>
      </w:r>
    </w:p>
  </w:footnote>
  <w:footnote w:type="continuationSeparator" w:id="0">
    <w:p w14:paraId="3F411BA8" w14:textId="77777777" w:rsidR="00A0351E" w:rsidRDefault="00A0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E5CF" w14:textId="77777777" w:rsidR="00CA0771" w:rsidRDefault="00CA0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BEDA" w14:textId="77777777" w:rsidR="00AD417B" w:rsidRPr="003F1448" w:rsidRDefault="00AD417B" w:rsidP="00AD417B">
    <w:pPr>
      <w:tabs>
        <w:tab w:val="center" w:pos="4536"/>
        <w:tab w:val="right" w:pos="9072"/>
      </w:tabs>
      <w:rPr>
        <w:rFonts w:ascii="Arial" w:hAnsi="Arial" w:cs="Arial"/>
        <w:b/>
        <w:sz w:val="18"/>
        <w:szCs w:val="18"/>
      </w:rPr>
    </w:pPr>
    <w:r w:rsidRPr="003F1448">
      <w:rPr>
        <w:rFonts w:ascii="Arial" w:hAnsi="Arial" w:cs="Arial"/>
        <w:b/>
        <w:sz w:val="18"/>
        <w:szCs w:val="18"/>
      </w:rPr>
      <w:t>Schleswig-Holstein</w:t>
    </w:r>
  </w:p>
  <w:p w14:paraId="5DF762A6" w14:textId="77777777" w:rsidR="002970CE" w:rsidRDefault="002970CE" w:rsidP="002970CE">
    <w:pPr>
      <w:framePr w:w="3258" w:h="1096" w:hRule="exact" w:hSpace="181" w:wrap="around" w:vAnchor="page" w:hAnchor="page" w:x="7755" w:y="691" w:anchorLock="1"/>
      <w:shd w:val="solid" w:color="FFFFFF" w:fill="FFFFFF"/>
    </w:pPr>
    <w:r>
      <w:rPr>
        <w:noProof/>
      </w:rPr>
      <w:drawing>
        <wp:inline distT="0" distB="0" distL="0" distR="0" wp14:anchorId="028DDD58" wp14:editId="177118BE">
          <wp:extent cx="2038350" cy="676275"/>
          <wp:effectExtent l="0" t="0" r="0" b="9525"/>
          <wp:docPr id="3" name="Grafik 3" descr="Das Logo des Landesbetrieb Straßenbau und verkehr Schleswig-Holst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4FA5" w14:textId="77777777" w:rsidR="00AD417B" w:rsidRPr="003F1448" w:rsidRDefault="00AD417B" w:rsidP="00AD417B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3F1448">
      <w:rPr>
        <w:rFonts w:ascii="Arial" w:hAnsi="Arial" w:cs="Arial"/>
        <w:sz w:val="18"/>
        <w:szCs w:val="18"/>
      </w:rPr>
      <w:t>Der echte Norden</w:t>
    </w:r>
  </w:p>
  <w:p w14:paraId="194C68E0" w14:textId="77777777" w:rsidR="00AD417B" w:rsidRPr="003F1448" w:rsidRDefault="00AD417B" w:rsidP="00AD417B">
    <w:pPr>
      <w:autoSpaceDE w:val="0"/>
      <w:autoSpaceDN w:val="0"/>
      <w:adjustRightInd w:val="0"/>
      <w:rPr>
        <w:rFonts w:ascii="Arial" w:hAnsi="Arial" w:cs="Arial"/>
      </w:rPr>
    </w:pPr>
  </w:p>
  <w:p w14:paraId="23601DA3" w14:textId="77777777" w:rsidR="00AD417B" w:rsidRPr="002970CE" w:rsidRDefault="00AD417B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8FCE" w14:textId="77777777" w:rsidR="00CA0771" w:rsidRDefault="00CA07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78374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243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E70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FC4F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AB43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419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749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440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8AE7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9887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619F9"/>
    <w:multiLevelType w:val="hybridMultilevel"/>
    <w:tmpl w:val="45182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5898"/>
    <w:multiLevelType w:val="hybridMultilevel"/>
    <w:tmpl w:val="9CCE29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A7A7F"/>
    <w:multiLevelType w:val="hybridMultilevel"/>
    <w:tmpl w:val="6F381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E"/>
    <w:rsid w:val="000013A5"/>
    <w:rsid w:val="00017492"/>
    <w:rsid w:val="0001775A"/>
    <w:rsid w:val="00021D2A"/>
    <w:rsid w:val="00022040"/>
    <w:rsid w:val="000355D2"/>
    <w:rsid w:val="00036172"/>
    <w:rsid w:val="00037C2F"/>
    <w:rsid w:val="00050ECC"/>
    <w:rsid w:val="000540EB"/>
    <w:rsid w:val="00055C04"/>
    <w:rsid w:val="00057B9F"/>
    <w:rsid w:val="00062775"/>
    <w:rsid w:val="00062C3D"/>
    <w:rsid w:val="00063E5E"/>
    <w:rsid w:val="00081795"/>
    <w:rsid w:val="0009491F"/>
    <w:rsid w:val="000968E4"/>
    <w:rsid w:val="000A4C90"/>
    <w:rsid w:val="000A6BD3"/>
    <w:rsid w:val="000A71D0"/>
    <w:rsid w:val="000B4103"/>
    <w:rsid w:val="000B66F0"/>
    <w:rsid w:val="000C1906"/>
    <w:rsid w:val="000C63A0"/>
    <w:rsid w:val="000D20DE"/>
    <w:rsid w:val="000D4D33"/>
    <w:rsid w:val="000E0120"/>
    <w:rsid w:val="000E717C"/>
    <w:rsid w:val="000F60FC"/>
    <w:rsid w:val="000F6D92"/>
    <w:rsid w:val="000F73B3"/>
    <w:rsid w:val="00101E10"/>
    <w:rsid w:val="00102ED3"/>
    <w:rsid w:val="00103F5D"/>
    <w:rsid w:val="00104C7C"/>
    <w:rsid w:val="001073B4"/>
    <w:rsid w:val="00116423"/>
    <w:rsid w:val="00125814"/>
    <w:rsid w:val="00131961"/>
    <w:rsid w:val="00133481"/>
    <w:rsid w:val="001417BF"/>
    <w:rsid w:val="001442CF"/>
    <w:rsid w:val="0015143C"/>
    <w:rsid w:val="00156D43"/>
    <w:rsid w:val="00170F59"/>
    <w:rsid w:val="00181B78"/>
    <w:rsid w:val="001822DF"/>
    <w:rsid w:val="0018264E"/>
    <w:rsid w:val="00197117"/>
    <w:rsid w:val="00197929"/>
    <w:rsid w:val="001A1112"/>
    <w:rsid w:val="001A6CD7"/>
    <w:rsid w:val="001A771A"/>
    <w:rsid w:val="001C02DE"/>
    <w:rsid w:val="001D325E"/>
    <w:rsid w:val="001E105D"/>
    <w:rsid w:val="001E1509"/>
    <w:rsid w:val="001F07C8"/>
    <w:rsid w:val="001F3064"/>
    <w:rsid w:val="001F489B"/>
    <w:rsid w:val="00200481"/>
    <w:rsid w:val="00200CE7"/>
    <w:rsid w:val="00210A79"/>
    <w:rsid w:val="00212EC4"/>
    <w:rsid w:val="00221CEE"/>
    <w:rsid w:val="0022769C"/>
    <w:rsid w:val="002334CD"/>
    <w:rsid w:val="00240714"/>
    <w:rsid w:val="002553B2"/>
    <w:rsid w:val="0025624D"/>
    <w:rsid w:val="0025761E"/>
    <w:rsid w:val="00257806"/>
    <w:rsid w:val="002617BC"/>
    <w:rsid w:val="00286CDC"/>
    <w:rsid w:val="002970CE"/>
    <w:rsid w:val="002A03A4"/>
    <w:rsid w:val="002A5320"/>
    <w:rsid w:val="002C271B"/>
    <w:rsid w:val="002E5CD9"/>
    <w:rsid w:val="002F3485"/>
    <w:rsid w:val="002F434B"/>
    <w:rsid w:val="002F4A57"/>
    <w:rsid w:val="002F5D26"/>
    <w:rsid w:val="00301C9B"/>
    <w:rsid w:val="00325143"/>
    <w:rsid w:val="003527EA"/>
    <w:rsid w:val="00354668"/>
    <w:rsid w:val="003635A5"/>
    <w:rsid w:val="00373A13"/>
    <w:rsid w:val="00373E60"/>
    <w:rsid w:val="003755E2"/>
    <w:rsid w:val="00380FEA"/>
    <w:rsid w:val="00382FF5"/>
    <w:rsid w:val="00386618"/>
    <w:rsid w:val="003977A4"/>
    <w:rsid w:val="00397920"/>
    <w:rsid w:val="003A6561"/>
    <w:rsid w:val="003B0227"/>
    <w:rsid w:val="003C41EE"/>
    <w:rsid w:val="003C607E"/>
    <w:rsid w:val="003C6AA2"/>
    <w:rsid w:val="003C75B7"/>
    <w:rsid w:val="003E1034"/>
    <w:rsid w:val="003E18C0"/>
    <w:rsid w:val="003E1E4E"/>
    <w:rsid w:val="003E545E"/>
    <w:rsid w:val="003E6673"/>
    <w:rsid w:val="003F1448"/>
    <w:rsid w:val="003F3814"/>
    <w:rsid w:val="003F51D6"/>
    <w:rsid w:val="004072F0"/>
    <w:rsid w:val="0041250A"/>
    <w:rsid w:val="0041290B"/>
    <w:rsid w:val="0041340A"/>
    <w:rsid w:val="004136A8"/>
    <w:rsid w:val="00425424"/>
    <w:rsid w:val="00427102"/>
    <w:rsid w:val="0043264B"/>
    <w:rsid w:val="00457C22"/>
    <w:rsid w:val="0046346A"/>
    <w:rsid w:val="0047534B"/>
    <w:rsid w:val="004918C0"/>
    <w:rsid w:val="004C002A"/>
    <w:rsid w:val="004C1280"/>
    <w:rsid w:val="004C61D3"/>
    <w:rsid w:val="004C6F6D"/>
    <w:rsid w:val="004D55C0"/>
    <w:rsid w:val="004E55D3"/>
    <w:rsid w:val="004F4897"/>
    <w:rsid w:val="004F78A3"/>
    <w:rsid w:val="0050475D"/>
    <w:rsid w:val="00504CE8"/>
    <w:rsid w:val="00515729"/>
    <w:rsid w:val="005251B1"/>
    <w:rsid w:val="00530D42"/>
    <w:rsid w:val="00533480"/>
    <w:rsid w:val="005343DC"/>
    <w:rsid w:val="0054018A"/>
    <w:rsid w:val="00540CEA"/>
    <w:rsid w:val="005416CF"/>
    <w:rsid w:val="00550C62"/>
    <w:rsid w:val="00551D17"/>
    <w:rsid w:val="00551F5D"/>
    <w:rsid w:val="0055325C"/>
    <w:rsid w:val="00557E1D"/>
    <w:rsid w:val="00562501"/>
    <w:rsid w:val="00571374"/>
    <w:rsid w:val="005745C3"/>
    <w:rsid w:val="0058164F"/>
    <w:rsid w:val="0059258A"/>
    <w:rsid w:val="005A0E9C"/>
    <w:rsid w:val="005A706E"/>
    <w:rsid w:val="005B04F8"/>
    <w:rsid w:val="005B6DB5"/>
    <w:rsid w:val="005C2130"/>
    <w:rsid w:val="005C7309"/>
    <w:rsid w:val="005D491D"/>
    <w:rsid w:val="005D7FDB"/>
    <w:rsid w:val="005E0DFD"/>
    <w:rsid w:val="005E45D1"/>
    <w:rsid w:val="005E4B6F"/>
    <w:rsid w:val="005E5122"/>
    <w:rsid w:val="005E6CFB"/>
    <w:rsid w:val="005F1ADC"/>
    <w:rsid w:val="006003A1"/>
    <w:rsid w:val="0061070B"/>
    <w:rsid w:val="00616A77"/>
    <w:rsid w:val="006277AA"/>
    <w:rsid w:val="00630E60"/>
    <w:rsid w:val="00637E4C"/>
    <w:rsid w:val="00652FF6"/>
    <w:rsid w:val="00672CC0"/>
    <w:rsid w:val="00680A0D"/>
    <w:rsid w:val="00691C78"/>
    <w:rsid w:val="006961FD"/>
    <w:rsid w:val="006A0C2C"/>
    <w:rsid w:val="006A2E0D"/>
    <w:rsid w:val="006B6552"/>
    <w:rsid w:val="006B6E91"/>
    <w:rsid w:val="006C369B"/>
    <w:rsid w:val="006C399E"/>
    <w:rsid w:val="006C6CC5"/>
    <w:rsid w:val="006D253F"/>
    <w:rsid w:val="006D3BEE"/>
    <w:rsid w:val="006D4DB7"/>
    <w:rsid w:val="006E1C44"/>
    <w:rsid w:val="007023B6"/>
    <w:rsid w:val="007048C7"/>
    <w:rsid w:val="00706B6E"/>
    <w:rsid w:val="00710338"/>
    <w:rsid w:val="00710B21"/>
    <w:rsid w:val="00711F31"/>
    <w:rsid w:val="007148DF"/>
    <w:rsid w:val="00731A3C"/>
    <w:rsid w:val="007432F7"/>
    <w:rsid w:val="007516B3"/>
    <w:rsid w:val="007730D9"/>
    <w:rsid w:val="00777FB9"/>
    <w:rsid w:val="00784B47"/>
    <w:rsid w:val="00790D2E"/>
    <w:rsid w:val="007924EF"/>
    <w:rsid w:val="00793CEF"/>
    <w:rsid w:val="00794B9E"/>
    <w:rsid w:val="007A23FD"/>
    <w:rsid w:val="007B12C8"/>
    <w:rsid w:val="007C45D2"/>
    <w:rsid w:val="007C6CA3"/>
    <w:rsid w:val="007E2380"/>
    <w:rsid w:val="007E7996"/>
    <w:rsid w:val="007E7E86"/>
    <w:rsid w:val="007F1339"/>
    <w:rsid w:val="00810A39"/>
    <w:rsid w:val="00812657"/>
    <w:rsid w:val="008148CE"/>
    <w:rsid w:val="00817CB2"/>
    <w:rsid w:val="00825F34"/>
    <w:rsid w:val="0082742D"/>
    <w:rsid w:val="00831424"/>
    <w:rsid w:val="00840D7C"/>
    <w:rsid w:val="008421BD"/>
    <w:rsid w:val="00844322"/>
    <w:rsid w:val="0085431F"/>
    <w:rsid w:val="00871A8E"/>
    <w:rsid w:val="00872D05"/>
    <w:rsid w:val="0088444E"/>
    <w:rsid w:val="008875D6"/>
    <w:rsid w:val="008A04E3"/>
    <w:rsid w:val="008A21E2"/>
    <w:rsid w:val="008A2333"/>
    <w:rsid w:val="008A24A4"/>
    <w:rsid w:val="008A5FA6"/>
    <w:rsid w:val="008A6907"/>
    <w:rsid w:val="008B1541"/>
    <w:rsid w:val="008C64A9"/>
    <w:rsid w:val="008C72D7"/>
    <w:rsid w:val="008D6332"/>
    <w:rsid w:val="008F035C"/>
    <w:rsid w:val="008F0FA9"/>
    <w:rsid w:val="008F7483"/>
    <w:rsid w:val="009133E9"/>
    <w:rsid w:val="00915E29"/>
    <w:rsid w:val="00924D27"/>
    <w:rsid w:val="009311BD"/>
    <w:rsid w:val="0093510C"/>
    <w:rsid w:val="00941811"/>
    <w:rsid w:val="00951B94"/>
    <w:rsid w:val="00956C48"/>
    <w:rsid w:val="00965967"/>
    <w:rsid w:val="00975636"/>
    <w:rsid w:val="00977995"/>
    <w:rsid w:val="009967D5"/>
    <w:rsid w:val="00997E49"/>
    <w:rsid w:val="009A05AC"/>
    <w:rsid w:val="009A42B1"/>
    <w:rsid w:val="009A4B1A"/>
    <w:rsid w:val="009A524B"/>
    <w:rsid w:val="009B05CB"/>
    <w:rsid w:val="009B2F1A"/>
    <w:rsid w:val="009B7133"/>
    <w:rsid w:val="009C4693"/>
    <w:rsid w:val="009C566E"/>
    <w:rsid w:val="009E0B38"/>
    <w:rsid w:val="009E7932"/>
    <w:rsid w:val="009F2F8A"/>
    <w:rsid w:val="009F4686"/>
    <w:rsid w:val="009F48EF"/>
    <w:rsid w:val="009F5AF2"/>
    <w:rsid w:val="00A0351E"/>
    <w:rsid w:val="00A05E3A"/>
    <w:rsid w:val="00A14229"/>
    <w:rsid w:val="00A14270"/>
    <w:rsid w:val="00A53489"/>
    <w:rsid w:val="00A55CF1"/>
    <w:rsid w:val="00A70B43"/>
    <w:rsid w:val="00A7724A"/>
    <w:rsid w:val="00A80C1A"/>
    <w:rsid w:val="00A81981"/>
    <w:rsid w:val="00A83BAD"/>
    <w:rsid w:val="00AA04E0"/>
    <w:rsid w:val="00AA2F22"/>
    <w:rsid w:val="00AB31EC"/>
    <w:rsid w:val="00AB74D5"/>
    <w:rsid w:val="00AC015A"/>
    <w:rsid w:val="00AC4542"/>
    <w:rsid w:val="00AC5A84"/>
    <w:rsid w:val="00AC74CF"/>
    <w:rsid w:val="00AD417B"/>
    <w:rsid w:val="00AD53BF"/>
    <w:rsid w:val="00AE4DB8"/>
    <w:rsid w:val="00AF30C8"/>
    <w:rsid w:val="00AF3B0A"/>
    <w:rsid w:val="00AF6139"/>
    <w:rsid w:val="00B02E42"/>
    <w:rsid w:val="00B146D0"/>
    <w:rsid w:val="00B17374"/>
    <w:rsid w:val="00B23E2D"/>
    <w:rsid w:val="00B27D29"/>
    <w:rsid w:val="00B302FE"/>
    <w:rsid w:val="00B333E9"/>
    <w:rsid w:val="00B36296"/>
    <w:rsid w:val="00B362E2"/>
    <w:rsid w:val="00B448ED"/>
    <w:rsid w:val="00B6589B"/>
    <w:rsid w:val="00B659FB"/>
    <w:rsid w:val="00B710CA"/>
    <w:rsid w:val="00B71C4E"/>
    <w:rsid w:val="00B754D4"/>
    <w:rsid w:val="00B7639D"/>
    <w:rsid w:val="00B927B4"/>
    <w:rsid w:val="00B93F95"/>
    <w:rsid w:val="00BA1FC1"/>
    <w:rsid w:val="00BB46F0"/>
    <w:rsid w:val="00BC2412"/>
    <w:rsid w:val="00BD0EE0"/>
    <w:rsid w:val="00BD301C"/>
    <w:rsid w:val="00BE043C"/>
    <w:rsid w:val="00BE2B14"/>
    <w:rsid w:val="00BE43FB"/>
    <w:rsid w:val="00C05405"/>
    <w:rsid w:val="00C11E9D"/>
    <w:rsid w:val="00C15640"/>
    <w:rsid w:val="00C3431D"/>
    <w:rsid w:val="00C45AD2"/>
    <w:rsid w:val="00C45BFA"/>
    <w:rsid w:val="00C46980"/>
    <w:rsid w:val="00C51C03"/>
    <w:rsid w:val="00C62105"/>
    <w:rsid w:val="00C6557F"/>
    <w:rsid w:val="00C7577B"/>
    <w:rsid w:val="00C85426"/>
    <w:rsid w:val="00CA0771"/>
    <w:rsid w:val="00CA2A98"/>
    <w:rsid w:val="00CA72F1"/>
    <w:rsid w:val="00CB3F17"/>
    <w:rsid w:val="00CC5D8D"/>
    <w:rsid w:val="00CE155D"/>
    <w:rsid w:val="00CE26C3"/>
    <w:rsid w:val="00CE3D86"/>
    <w:rsid w:val="00CE427C"/>
    <w:rsid w:val="00CF0A25"/>
    <w:rsid w:val="00CF43D0"/>
    <w:rsid w:val="00D00816"/>
    <w:rsid w:val="00D11DD3"/>
    <w:rsid w:val="00D1565C"/>
    <w:rsid w:val="00D207B9"/>
    <w:rsid w:val="00D4232A"/>
    <w:rsid w:val="00D54F73"/>
    <w:rsid w:val="00D63334"/>
    <w:rsid w:val="00D82A40"/>
    <w:rsid w:val="00D84BBF"/>
    <w:rsid w:val="00D86775"/>
    <w:rsid w:val="00D91DB4"/>
    <w:rsid w:val="00D93A03"/>
    <w:rsid w:val="00D95A34"/>
    <w:rsid w:val="00D96BD8"/>
    <w:rsid w:val="00DB0649"/>
    <w:rsid w:val="00DC1104"/>
    <w:rsid w:val="00DC16FD"/>
    <w:rsid w:val="00DC1AD0"/>
    <w:rsid w:val="00DC3987"/>
    <w:rsid w:val="00DC60F7"/>
    <w:rsid w:val="00DD381A"/>
    <w:rsid w:val="00DE4DBA"/>
    <w:rsid w:val="00DF3CBB"/>
    <w:rsid w:val="00E01FEB"/>
    <w:rsid w:val="00E30F65"/>
    <w:rsid w:val="00E32B16"/>
    <w:rsid w:val="00E4147C"/>
    <w:rsid w:val="00E42316"/>
    <w:rsid w:val="00E57155"/>
    <w:rsid w:val="00E61293"/>
    <w:rsid w:val="00E63326"/>
    <w:rsid w:val="00E77708"/>
    <w:rsid w:val="00EA0614"/>
    <w:rsid w:val="00EA354B"/>
    <w:rsid w:val="00EA7957"/>
    <w:rsid w:val="00EB1061"/>
    <w:rsid w:val="00EB55A1"/>
    <w:rsid w:val="00EC1EDE"/>
    <w:rsid w:val="00EC1F2A"/>
    <w:rsid w:val="00EC5728"/>
    <w:rsid w:val="00EC6738"/>
    <w:rsid w:val="00ED1713"/>
    <w:rsid w:val="00EE3729"/>
    <w:rsid w:val="00EF51FE"/>
    <w:rsid w:val="00F01972"/>
    <w:rsid w:val="00F07331"/>
    <w:rsid w:val="00F102B8"/>
    <w:rsid w:val="00F10E2A"/>
    <w:rsid w:val="00F127FE"/>
    <w:rsid w:val="00F13FCE"/>
    <w:rsid w:val="00F17B26"/>
    <w:rsid w:val="00F2451E"/>
    <w:rsid w:val="00F24741"/>
    <w:rsid w:val="00F54A6B"/>
    <w:rsid w:val="00F55033"/>
    <w:rsid w:val="00F653F6"/>
    <w:rsid w:val="00F90716"/>
    <w:rsid w:val="00F909CD"/>
    <w:rsid w:val="00F92732"/>
    <w:rsid w:val="00F93354"/>
    <w:rsid w:val="00F949EF"/>
    <w:rsid w:val="00FA1863"/>
    <w:rsid w:val="00FA5145"/>
    <w:rsid w:val="00FA7BE5"/>
    <w:rsid w:val="00FB7157"/>
    <w:rsid w:val="00FC6019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37EA23"/>
  <w15:docId w15:val="{72F68DFC-6ED3-4D3C-AEF4-53C6CE2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7C8"/>
    <w:pPr>
      <w:spacing w:line="276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EC1EDE"/>
    <w:pPr>
      <w:widowControl w:val="0"/>
      <w:outlineLvl w:val="0"/>
    </w:pPr>
    <w:rPr>
      <w:rFonts w:ascii="Arial" w:hAnsi="Arial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1F07C8"/>
    <w:pPr>
      <w:keepNext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6" w:space="1" w:color="auto"/>
      </w:pBdr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F78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F78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F78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b/>
      <w:bCs/>
      <w:sz w:val="28"/>
    </w:rPr>
  </w:style>
  <w:style w:type="paragraph" w:styleId="Textkrper2">
    <w:name w:val="Body Text 2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sz w:val="28"/>
    </w:rPr>
  </w:style>
  <w:style w:type="paragraph" w:customStyle="1" w:styleId="Brieftext">
    <w:name w:val="Brieftext"/>
    <w:basedOn w:val="Standard"/>
    <w:pPr>
      <w:spacing w:after="120"/>
    </w:pPr>
    <w:rPr>
      <w:szCs w:val="20"/>
    </w:rPr>
  </w:style>
  <w:style w:type="paragraph" w:styleId="Sprechblasentext">
    <w:name w:val="Balloon Text"/>
    <w:basedOn w:val="Standard"/>
    <w:link w:val="SprechblasentextZchn"/>
    <w:rsid w:val="003F1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1448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D008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0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081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00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0816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30D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38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D381A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Abbildungsverzeichnis">
    <w:name w:val="table of figures"/>
    <w:basedOn w:val="Standard"/>
    <w:next w:val="Standard"/>
    <w:semiHidden/>
    <w:unhideWhenUsed/>
    <w:rsid w:val="004F78A3"/>
  </w:style>
  <w:style w:type="paragraph" w:styleId="Anrede">
    <w:name w:val="Salutation"/>
    <w:basedOn w:val="Standard"/>
    <w:next w:val="Standard"/>
    <w:link w:val="AnredeZchn"/>
    <w:rsid w:val="004F78A3"/>
  </w:style>
  <w:style w:type="character" w:customStyle="1" w:styleId="AnredeZchn">
    <w:name w:val="Anrede Zchn"/>
    <w:basedOn w:val="Absatz-Standardschriftart"/>
    <w:link w:val="Anrede"/>
    <w:rsid w:val="004F78A3"/>
    <w:rPr>
      <w:sz w:val="24"/>
      <w:szCs w:val="24"/>
      <w:lang w:eastAsia="de-DE"/>
    </w:rPr>
  </w:style>
  <w:style w:type="paragraph" w:styleId="Aufzhlungszeichen">
    <w:name w:val="List Bullet"/>
    <w:basedOn w:val="Standard"/>
    <w:semiHidden/>
    <w:unhideWhenUsed/>
    <w:rsid w:val="004F78A3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rsid w:val="004F78A3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rsid w:val="004F78A3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rsid w:val="004F78A3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rsid w:val="004F78A3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F78A3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4F78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4F78A3"/>
  </w:style>
  <w:style w:type="character" w:customStyle="1" w:styleId="DatumZchn">
    <w:name w:val="Datum Zchn"/>
    <w:basedOn w:val="Absatz-Standardschriftart"/>
    <w:link w:val="Datum"/>
    <w:rsid w:val="004F78A3"/>
    <w:rPr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4F78A3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F78A3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semiHidden/>
    <w:unhideWhenUsed/>
    <w:rsid w:val="004F78A3"/>
  </w:style>
  <w:style w:type="character" w:customStyle="1" w:styleId="E-Mail-SignaturZchn">
    <w:name w:val="E-Mail-Signatur Zchn"/>
    <w:basedOn w:val="Absatz-Standardschriftart"/>
    <w:link w:val="E-Mail-Signatur"/>
    <w:semiHidden/>
    <w:rsid w:val="004F78A3"/>
    <w:rPr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4F78A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F78A3"/>
    <w:rPr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4F78A3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F78A3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F78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78A3"/>
    <w:rPr>
      <w:lang w:eastAsia="de-DE"/>
    </w:rPr>
  </w:style>
  <w:style w:type="paragraph" w:styleId="Gruformel">
    <w:name w:val="Closing"/>
    <w:basedOn w:val="Standard"/>
    <w:link w:val="GruformelZchn"/>
    <w:semiHidden/>
    <w:unhideWhenUsed/>
    <w:rsid w:val="004F78A3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4F78A3"/>
    <w:rPr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semiHidden/>
    <w:unhideWhenUsed/>
    <w:rsid w:val="004F78A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4F78A3"/>
    <w:rPr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semiHidden/>
    <w:unhideWhenUsed/>
    <w:rsid w:val="004F78A3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F78A3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semiHidden/>
    <w:unhideWhenUsed/>
    <w:rsid w:val="004F78A3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4F78A3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4F78A3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4F78A3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4F78A3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4F78A3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4F78A3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4F78A3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4F78A3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4F78A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78A3"/>
    <w:pPr>
      <w:keepLines/>
      <w:framePr w:wrap="around" w:hAnchor="text"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78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78A3"/>
    <w:rPr>
      <w:i/>
      <w:iCs/>
      <w:color w:val="4F81BD" w:themeColor="accent1"/>
      <w:sz w:val="24"/>
      <w:szCs w:val="24"/>
      <w:lang w:eastAsia="de-DE"/>
    </w:rPr>
  </w:style>
  <w:style w:type="paragraph" w:styleId="KeinLeerraum">
    <w:name w:val="No Spacing"/>
    <w:uiPriority w:val="1"/>
    <w:qFormat/>
    <w:rsid w:val="004F78A3"/>
    <w:rPr>
      <w:sz w:val="24"/>
      <w:szCs w:val="24"/>
      <w:lang w:eastAsia="de-DE"/>
    </w:rPr>
  </w:style>
  <w:style w:type="paragraph" w:styleId="Liste">
    <w:name w:val="List"/>
    <w:basedOn w:val="Standard"/>
    <w:semiHidden/>
    <w:unhideWhenUsed/>
    <w:rsid w:val="004F78A3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4F78A3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4F78A3"/>
    <w:pPr>
      <w:ind w:left="849" w:hanging="283"/>
      <w:contextualSpacing/>
    </w:pPr>
  </w:style>
  <w:style w:type="paragraph" w:styleId="Liste4">
    <w:name w:val="List 4"/>
    <w:basedOn w:val="Standard"/>
    <w:rsid w:val="004F78A3"/>
    <w:pPr>
      <w:ind w:left="1132" w:hanging="283"/>
      <w:contextualSpacing/>
    </w:pPr>
  </w:style>
  <w:style w:type="paragraph" w:styleId="Liste5">
    <w:name w:val="List 5"/>
    <w:basedOn w:val="Standard"/>
    <w:rsid w:val="004F78A3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rsid w:val="004F78A3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4F78A3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4F78A3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4F78A3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4F78A3"/>
    <w:pPr>
      <w:spacing w:after="120"/>
      <w:ind w:left="1415"/>
      <w:contextualSpacing/>
    </w:pPr>
  </w:style>
  <w:style w:type="paragraph" w:styleId="Listennummer">
    <w:name w:val="List Number"/>
    <w:basedOn w:val="Standard"/>
    <w:rsid w:val="004F78A3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rsid w:val="004F78A3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rsid w:val="004F78A3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rsid w:val="004F78A3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rsid w:val="004F78A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F78A3"/>
  </w:style>
  <w:style w:type="paragraph" w:styleId="Makrotext">
    <w:name w:val="macro"/>
    <w:link w:val="MakrotextZchn"/>
    <w:semiHidden/>
    <w:unhideWhenUsed/>
    <w:rsid w:val="004F7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4F78A3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semiHidden/>
    <w:unhideWhenUsed/>
    <w:rsid w:val="004F7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F78A3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unhideWhenUsed/>
    <w:rsid w:val="004F78A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4F78A3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semiHidden/>
    <w:unhideWhenUsed/>
    <w:rsid w:val="004F78A3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4F78A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semiHidden/>
    <w:unhideWhenUsed/>
    <w:rsid w:val="004F78A3"/>
  </w:style>
  <w:style w:type="paragraph" w:styleId="Standardeinzug">
    <w:name w:val="Normal Indent"/>
    <w:basedOn w:val="Standard"/>
    <w:semiHidden/>
    <w:unhideWhenUsed/>
    <w:rsid w:val="004F78A3"/>
    <w:pPr>
      <w:ind w:left="708"/>
    </w:pPr>
  </w:style>
  <w:style w:type="paragraph" w:styleId="Textkrper-Einzug2">
    <w:name w:val="Body Text Indent 2"/>
    <w:basedOn w:val="Standard"/>
    <w:link w:val="Textkrper-Einzug2Zchn"/>
    <w:semiHidden/>
    <w:unhideWhenUsed/>
    <w:rsid w:val="004F78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F78A3"/>
    <w:rPr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4F78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F78A3"/>
    <w:rPr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4F78A3"/>
    <w:pPr>
      <w:ind w:firstLine="360"/>
    </w:pPr>
    <w:rPr>
      <w:b w:val="0"/>
      <w:bCs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4F78A3"/>
    <w:rPr>
      <w:b/>
      <w:bCs/>
      <w:sz w:val="28"/>
      <w:szCs w:val="24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4F78A3"/>
    <w:rPr>
      <w:b w:val="0"/>
      <w:bCs w:val="0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4F78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F78A3"/>
    <w:rPr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4F78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4F78A3"/>
    <w:rPr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F78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F78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F78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bsenderadresse">
    <w:name w:val="envelope return"/>
    <w:basedOn w:val="Standard"/>
    <w:semiHidden/>
    <w:unhideWhenUsed/>
    <w:rsid w:val="004F78A3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4F78A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4F78A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4F78A3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4F78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4F78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semiHidden/>
    <w:unhideWhenUsed/>
    <w:rsid w:val="004F78A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4F78A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4F78A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4F78A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4F78A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4F78A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4F78A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4F78A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4F78A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4F78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F78A3"/>
    <w:rPr>
      <w:i/>
      <w:iCs/>
      <w:color w:val="404040" w:themeColor="text1" w:themeTint="BF"/>
      <w:sz w:val="24"/>
      <w:szCs w:val="24"/>
      <w:lang w:eastAsia="de-DE"/>
    </w:rPr>
  </w:style>
  <w:style w:type="character" w:styleId="BesuchterLink">
    <w:name w:val="FollowedHyperlink"/>
    <w:basedOn w:val="Absatz-Standardschriftart"/>
    <w:semiHidden/>
    <w:unhideWhenUsed/>
    <w:rsid w:val="00062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leswig-holstein.de/DE/Landesregierung/LBVSH/lbvsh_node.html" TargetMode="External"/><Relationship Id="rId1" Type="http://schemas.openxmlformats.org/officeDocument/2006/relationships/hyperlink" Target="mailto:presse@lbv-sh.lands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C62C-AD0D-42E0-8CC9-58BACB8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Strassenbauverwaltung</Company>
  <LinksUpToDate>false</LinksUpToDate>
  <CharactersWithSpaces>2820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C:\temp\Temporary Internet Files\OLK8C\www.lbv-sh.de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Siek</dc:subject>
  <dc:creator>Pressestelle des LBV.SH</dc:creator>
  <cp:keywords/>
  <dc:description/>
  <cp:lastModifiedBy>Barkmann, Dagmar (LBV.SH)</cp:lastModifiedBy>
  <cp:revision>2</cp:revision>
  <cp:lastPrinted>2021-03-30T09:00:00Z</cp:lastPrinted>
  <dcterms:created xsi:type="dcterms:W3CDTF">2021-04-21T10:46:00Z</dcterms:created>
  <dcterms:modified xsi:type="dcterms:W3CDTF">2021-04-21T10:46:00Z</dcterms:modified>
</cp:coreProperties>
</file>