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rsidR="00D90D27" w:rsidRDefault="00564503" w:rsidP="00D90D27">
      <w:pPr>
        <w:spacing w:before="120" w:after="120" w:line="276" w:lineRule="auto"/>
        <w:jc w:val="both"/>
        <w:rPr>
          <w:b/>
          <w:sz w:val="24"/>
          <w:szCs w:val="24"/>
        </w:rPr>
      </w:pPr>
      <w:r w:rsidRPr="00D90D27">
        <w:rPr>
          <w:b/>
          <w:sz w:val="24"/>
          <w:szCs w:val="24"/>
        </w:rPr>
        <w:br/>
      </w:r>
      <w:r w:rsidR="002C082D">
        <w:rPr>
          <w:b/>
        </w:rPr>
        <w:t>Reisender Koffer</w:t>
      </w:r>
      <w:r w:rsidR="002C082D" w:rsidRPr="009A29F4">
        <w:rPr>
          <w:b/>
        </w:rPr>
        <w:t xml:space="preserve"> </w:t>
      </w:r>
      <w:r w:rsidR="002C082D">
        <w:rPr>
          <w:b/>
        </w:rPr>
        <w:t>„</w:t>
      </w:r>
      <w:r w:rsidR="002C082D" w:rsidRPr="009A29F4">
        <w:rPr>
          <w:b/>
        </w:rPr>
        <w:t xml:space="preserve">Frauen </w:t>
      </w:r>
      <w:r w:rsidR="002C082D">
        <w:rPr>
          <w:b/>
        </w:rPr>
        <w:t>in</w:t>
      </w:r>
      <w:r w:rsidR="002C082D" w:rsidRPr="009A29F4">
        <w:rPr>
          <w:b/>
        </w:rPr>
        <w:t xml:space="preserve"> </w:t>
      </w:r>
      <w:r w:rsidR="002C082D">
        <w:rPr>
          <w:b/>
        </w:rPr>
        <w:t>der</w:t>
      </w:r>
      <w:r w:rsidR="002C082D" w:rsidRPr="009A29F4">
        <w:rPr>
          <w:b/>
        </w:rPr>
        <w:t xml:space="preserve"> </w:t>
      </w:r>
      <w:r w:rsidR="002C082D">
        <w:rPr>
          <w:b/>
        </w:rPr>
        <w:t>Politik“ macht Station in Reinbek</w:t>
      </w:r>
    </w:p>
    <w:p w:rsidR="00B23CEC" w:rsidRPr="00FB1808" w:rsidRDefault="00FB1808" w:rsidP="00D90D27">
      <w:pPr>
        <w:spacing w:before="120" w:after="120" w:line="276" w:lineRule="auto"/>
        <w:jc w:val="both"/>
        <w:rPr>
          <w:i/>
          <w:szCs w:val="24"/>
        </w:rPr>
      </w:pPr>
      <w:r w:rsidRPr="00FB1808">
        <w:rPr>
          <w:i/>
          <w:szCs w:val="24"/>
        </w:rPr>
        <w:t xml:space="preserve">Ab dem 30. März ist der reisende Koffer </w:t>
      </w:r>
      <w:r w:rsidR="0014003B">
        <w:rPr>
          <w:i/>
          <w:szCs w:val="24"/>
        </w:rPr>
        <w:t xml:space="preserve">für drei Wochen </w:t>
      </w:r>
      <w:r w:rsidRPr="00FB1808">
        <w:rPr>
          <w:i/>
          <w:szCs w:val="24"/>
        </w:rPr>
        <w:t>in der Stadtbibliothek Reinbek</w:t>
      </w:r>
    </w:p>
    <w:p w:rsidR="002C082D" w:rsidRPr="00FB1808" w:rsidRDefault="005C738B" w:rsidP="00FB1808">
      <w:pPr>
        <w:spacing w:before="120" w:after="120" w:line="269" w:lineRule="auto"/>
      </w:pPr>
      <w:r>
        <w:rPr>
          <w:b/>
        </w:rPr>
        <w:t>Reinbek, 30</w:t>
      </w:r>
      <w:r w:rsidR="00D90D27" w:rsidRPr="00FB1808">
        <w:rPr>
          <w:b/>
        </w:rPr>
        <w:t xml:space="preserve">. </w:t>
      </w:r>
      <w:r>
        <w:rPr>
          <w:b/>
        </w:rPr>
        <w:t>März</w:t>
      </w:r>
      <w:bookmarkStart w:id="0" w:name="_GoBack"/>
      <w:bookmarkEnd w:id="0"/>
      <w:r w:rsidR="00B23CEC" w:rsidRPr="00FB1808">
        <w:rPr>
          <w:b/>
        </w:rPr>
        <w:t xml:space="preserve"> 2023</w:t>
      </w:r>
      <w:r w:rsidR="00D90D27" w:rsidRPr="00FB1808">
        <w:t xml:space="preserve"> - </w:t>
      </w:r>
      <w:r w:rsidR="002C082D" w:rsidRPr="00FB1808">
        <w:t xml:space="preserve">Ab Donnerstag, 30. März macht ein Koffer mit Büchern und Filmen zum Thema „Frauen und Politik“ für drei Wochen Station in der Stadtbibliothek Reinbek. </w:t>
      </w:r>
      <w:r w:rsidR="0014003B">
        <w:t xml:space="preserve">Der reisende Koffer leistet </w:t>
      </w:r>
      <w:r w:rsidR="002C082D" w:rsidRPr="00FB1808">
        <w:t xml:space="preserve">Aufklärungsarbeit und </w:t>
      </w:r>
      <w:r w:rsidR="0014003B">
        <w:t xml:space="preserve">wirbt </w:t>
      </w:r>
      <w:r w:rsidR="002C082D" w:rsidRPr="00FB1808">
        <w:t>für ein größeres kommunalpolitisches Engagement von Frauen</w:t>
      </w:r>
      <w:r w:rsidR="0014003B">
        <w:t xml:space="preserve">. Das Projekt haben </w:t>
      </w:r>
      <w:r w:rsidR="002C082D" w:rsidRPr="00FB1808">
        <w:t xml:space="preserve">die Gleichstellungsbeauftragten im Kreis Stormarn </w:t>
      </w:r>
      <w:r w:rsidR="0014003B">
        <w:t xml:space="preserve">ins Leben gerufen und </w:t>
      </w:r>
      <w:r w:rsidR="002C082D" w:rsidRPr="00FB1808">
        <w:t>einen Koffer gepackt, der durch die Stadtbibliotheken des Kreises wandert. Er enthält Bücher und Filme mit Biografien von Politikerinnen sowie der Darstellung und Hilfen zu typischen Problemen von Frauen in der Politik. Die Medien im Koffer sind nur zur Ansicht da. Bei Interesse können</w:t>
      </w:r>
      <w:r w:rsidR="0014003B">
        <w:t xml:space="preserve"> diese</w:t>
      </w:r>
      <w:r w:rsidR="002C082D" w:rsidRPr="00FB1808">
        <w:t xml:space="preserve"> aus dem Bestand der Stadtbibliothek ausgeliehen werden.</w:t>
      </w:r>
    </w:p>
    <w:p w:rsidR="002C082D" w:rsidRPr="00FB1808" w:rsidRDefault="002C082D" w:rsidP="00FB1808">
      <w:pPr>
        <w:spacing w:before="120" w:after="120" w:line="269" w:lineRule="auto"/>
      </w:pPr>
      <w:r w:rsidRPr="00FB1808">
        <w:t xml:space="preserve">Dieser „Bücherkoffer“ wird gefördert durch das Ministerium für Soziales, Jugend, Familie, Senioren, Integration und Gleichstellung des Landes Schleswig-Holstein und ist Teil der landesweiten Kampagne für mehr Frauen in die Kommunalpolitik des </w:t>
      </w:r>
      <w:proofErr w:type="spellStart"/>
      <w:r w:rsidRPr="00FB1808">
        <w:t>LandesFrauenRates</w:t>
      </w:r>
      <w:proofErr w:type="spellEnd"/>
      <w:r w:rsidRPr="00FB1808">
        <w:t xml:space="preserve"> Schleswig-Holstein.</w:t>
      </w:r>
    </w:p>
    <w:p w:rsidR="00D90D27" w:rsidRPr="00D90D27" w:rsidRDefault="00D90D27" w:rsidP="00D90D27">
      <w:pPr>
        <w:spacing w:before="120" w:after="120" w:line="276" w:lineRule="auto"/>
        <w:jc w:val="both"/>
        <w:rPr>
          <w:sz w:val="24"/>
          <w:szCs w:val="24"/>
        </w:rPr>
      </w:pPr>
    </w:p>
    <w:p w:rsidR="00970F2F" w:rsidRPr="00D90D27" w:rsidRDefault="00970F2F" w:rsidP="00B5722C">
      <w:pPr>
        <w:spacing w:after="200"/>
        <w:jc w:val="both"/>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438"/>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5C738B"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5C738B"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267112" w:rsidRPr="00267112" w:rsidRDefault="00267112" w:rsidP="003C5387">
            <w:pPr>
              <w:pStyle w:val="Default"/>
              <w:spacing w:line="200" w:lineRule="exact"/>
              <w:rPr>
                <w:b/>
                <w:bCs/>
                <w:color w:val="auto"/>
                <w:sz w:val="18"/>
                <w:szCs w:val="18"/>
              </w:rPr>
            </w:pPr>
            <w:r w:rsidRPr="00267112">
              <w:rPr>
                <w:b/>
                <w:bCs/>
                <w:color w:val="auto"/>
                <w:sz w:val="18"/>
                <w:szCs w:val="18"/>
              </w:rPr>
              <w:t>Stabstelle</w:t>
            </w:r>
          </w:p>
          <w:p w:rsidR="00402407" w:rsidRPr="00267112" w:rsidRDefault="00267112" w:rsidP="003C5387">
            <w:pPr>
              <w:pStyle w:val="Default"/>
              <w:spacing w:line="200" w:lineRule="exact"/>
              <w:rPr>
                <w:b/>
                <w:bCs/>
                <w:color w:val="auto"/>
                <w:sz w:val="18"/>
                <w:szCs w:val="18"/>
              </w:rPr>
            </w:pPr>
            <w:r w:rsidRPr="00267112">
              <w:rPr>
                <w:b/>
                <w:bCs/>
                <w:color w:val="auto"/>
                <w:sz w:val="18"/>
                <w:szCs w:val="18"/>
              </w:rPr>
              <w:t>Gleichstellungsbeauftragte</w:t>
            </w:r>
          </w:p>
          <w:p w:rsidR="00402407" w:rsidRPr="00267112" w:rsidRDefault="00267112" w:rsidP="003C5387">
            <w:pPr>
              <w:pStyle w:val="Default"/>
              <w:spacing w:line="200" w:lineRule="exact"/>
              <w:rPr>
                <w:color w:val="auto"/>
                <w:sz w:val="18"/>
                <w:szCs w:val="18"/>
              </w:rPr>
            </w:pPr>
            <w:r w:rsidRPr="00267112">
              <w:rPr>
                <w:color w:val="auto"/>
                <w:sz w:val="18"/>
                <w:szCs w:val="18"/>
              </w:rPr>
              <w:t>Maria de Graaff-Willemsen</w:t>
            </w:r>
          </w:p>
          <w:p w:rsidR="00402407" w:rsidRPr="00267112" w:rsidRDefault="00402407" w:rsidP="003C5387">
            <w:pPr>
              <w:pStyle w:val="Default"/>
              <w:tabs>
                <w:tab w:val="left" w:pos="0"/>
                <w:tab w:val="left" w:pos="1134"/>
              </w:tabs>
              <w:spacing w:line="200" w:lineRule="exact"/>
              <w:rPr>
                <w:color w:val="auto"/>
                <w:sz w:val="18"/>
                <w:szCs w:val="18"/>
              </w:rPr>
            </w:pPr>
            <w:r w:rsidRPr="00267112">
              <w:rPr>
                <w:color w:val="auto"/>
                <w:sz w:val="18"/>
                <w:szCs w:val="18"/>
              </w:rPr>
              <w:t>Rathaus •</w:t>
            </w:r>
            <w:r w:rsidR="00D90D27" w:rsidRPr="00267112">
              <w:rPr>
                <w:color w:val="auto"/>
                <w:sz w:val="18"/>
                <w:szCs w:val="18"/>
              </w:rPr>
              <w:t xml:space="preserve"> Erdgeschoss</w:t>
            </w:r>
            <w:r w:rsidRPr="00267112">
              <w:rPr>
                <w:color w:val="auto"/>
                <w:sz w:val="18"/>
                <w:szCs w:val="18"/>
              </w:rPr>
              <w:t xml:space="preserve"> • Raum </w:t>
            </w:r>
            <w:r w:rsidR="00267112" w:rsidRPr="00267112">
              <w:rPr>
                <w:color w:val="auto"/>
                <w:sz w:val="18"/>
                <w:szCs w:val="18"/>
              </w:rPr>
              <w:t>40</w:t>
            </w:r>
          </w:p>
          <w:p w:rsidR="00402407" w:rsidRPr="00267112" w:rsidRDefault="00402407" w:rsidP="003C5387">
            <w:pPr>
              <w:pStyle w:val="Default"/>
              <w:tabs>
                <w:tab w:val="left" w:pos="1134"/>
              </w:tabs>
              <w:spacing w:line="200" w:lineRule="exact"/>
              <w:rPr>
                <w:color w:val="auto"/>
                <w:sz w:val="18"/>
                <w:szCs w:val="18"/>
              </w:rPr>
            </w:pPr>
            <w:r w:rsidRPr="00267112">
              <w:rPr>
                <w:color w:val="auto"/>
                <w:sz w:val="18"/>
                <w:szCs w:val="18"/>
              </w:rPr>
              <w:t>Information</w:t>
            </w:r>
            <w:r w:rsidRPr="00267112">
              <w:rPr>
                <w:color w:val="auto"/>
                <w:sz w:val="18"/>
                <w:szCs w:val="18"/>
              </w:rPr>
              <w:tab/>
              <w:t xml:space="preserve">040 727 50 0 </w:t>
            </w:r>
          </w:p>
          <w:p w:rsidR="00402407" w:rsidRPr="00267112" w:rsidRDefault="00402407" w:rsidP="003C5387">
            <w:pPr>
              <w:pStyle w:val="Default"/>
              <w:tabs>
                <w:tab w:val="left" w:pos="1134"/>
              </w:tabs>
              <w:spacing w:line="200" w:lineRule="exact"/>
              <w:rPr>
                <w:color w:val="auto"/>
                <w:sz w:val="18"/>
                <w:szCs w:val="18"/>
              </w:rPr>
            </w:pPr>
            <w:r w:rsidRPr="00267112">
              <w:rPr>
                <w:color w:val="auto"/>
                <w:sz w:val="18"/>
                <w:szCs w:val="18"/>
              </w:rPr>
              <w:t>Durchwahl</w:t>
            </w:r>
            <w:r w:rsidRPr="00267112">
              <w:rPr>
                <w:color w:val="auto"/>
                <w:sz w:val="18"/>
                <w:szCs w:val="18"/>
              </w:rPr>
              <w:tab/>
              <w:t xml:space="preserve">040 727 50 </w:t>
            </w:r>
            <w:r w:rsidR="00267112" w:rsidRPr="00267112">
              <w:rPr>
                <w:color w:val="auto"/>
                <w:sz w:val="18"/>
                <w:szCs w:val="18"/>
              </w:rPr>
              <w:t>265</w:t>
            </w:r>
          </w:p>
          <w:p w:rsidR="00402407" w:rsidRPr="001715D7" w:rsidRDefault="00402407" w:rsidP="003C5387">
            <w:pPr>
              <w:pStyle w:val="Default"/>
              <w:tabs>
                <w:tab w:val="left" w:pos="1134"/>
              </w:tabs>
              <w:spacing w:line="200" w:lineRule="exact"/>
              <w:rPr>
                <w:sz w:val="18"/>
                <w:szCs w:val="18"/>
              </w:rPr>
            </w:pPr>
            <w:r w:rsidRPr="001715D7">
              <w:rPr>
                <w:sz w:val="18"/>
                <w:szCs w:val="18"/>
              </w:rPr>
              <w:t>Fax</w:t>
            </w:r>
            <w:r w:rsidRPr="001715D7">
              <w:rPr>
                <w:sz w:val="18"/>
                <w:szCs w:val="18"/>
              </w:rPr>
              <w:tab/>
              <w:t xml:space="preserve">040 727 50 379 </w:t>
            </w:r>
          </w:p>
          <w:p w:rsidR="00402407" w:rsidRDefault="005C738B" w:rsidP="003C5387">
            <w:pPr>
              <w:pStyle w:val="Default"/>
              <w:spacing w:line="200" w:lineRule="exact"/>
              <w:rPr>
                <w:sz w:val="18"/>
                <w:szCs w:val="18"/>
              </w:rPr>
            </w:pPr>
            <w:hyperlink r:id="rId10" w:history="1">
              <w:r w:rsidR="00267112" w:rsidRPr="00A031A2">
                <w:rPr>
                  <w:rStyle w:val="Hyperlink"/>
                  <w:sz w:val="18"/>
                  <w:szCs w:val="18"/>
                </w:rPr>
                <w:t>gleichstellungsbeauftragte@reinbek.de</w:t>
              </w:r>
            </w:hyperlink>
          </w:p>
          <w:p w:rsidR="006C3A1A" w:rsidRDefault="005C738B"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0FB4E0"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5A6E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023E"/>
    <w:rsid w:val="000D24C5"/>
    <w:rsid w:val="000D5349"/>
    <w:rsid w:val="000D7778"/>
    <w:rsid w:val="000E1DC0"/>
    <w:rsid w:val="000F68AF"/>
    <w:rsid w:val="00104656"/>
    <w:rsid w:val="00105CD2"/>
    <w:rsid w:val="001062CA"/>
    <w:rsid w:val="00112433"/>
    <w:rsid w:val="0011287A"/>
    <w:rsid w:val="00120D3E"/>
    <w:rsid w:val="00123112"/>
    <w:rsid w:val="00137B75"/>
    <w:rsid w:val="0014003B"/>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112"/>
    <w:rsid w:val="002673E7"/>
    <w:rsid w:val="00290509"/>
    <w:rsid w:val="00294A5A"/>
    <w:rsid w:val="002A264F"/>
    <w:rsid w:val="002B244B"/>
    <w:rsid w:val="002B57FE"/>
    <w:rsid w:val="002C082D"/>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C738B"/>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293"/>
    <w:rsid w:val="00F227C6"/>
    <w:rsid w:val="00F31E84"/>
    <w:rsid w:val="00F60D8D"/>
    <w:rsid w:val="00F648C3"/>
    <w:rsid w:val="00F728BB"/>
    <w:rsid w:val="00F92A3E"/>
    <w:rsid w:val="00FA4D2B"/>
    <w:rsid w:val="00FB1808"/>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365A07"/>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leichstellungsbeauftragte@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7216-CC84-4102-9F9D-7273C33D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7</cp:revision>
  <cp:lastPrinted>2020-07-14T12:01:00Z</cp:lastPrinted>
  <dcterms:created xsi:type="dcterms:W3CDTF">2023-03-24T11:13:00Z</dcterms:created>
  <dcterms:modified xsi:type="dcterms:W3CDTF">2023-03-28T10:02:00Z</dcterms:modified>
</cp:coreProperties>
</file>